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C2" w:rsidRPr="00FA1DC9" w:rsidRDefault="008E23C2" w:rsidP="008E23C2">
      <w:pPr>
        <w:jc w:val="center"/>
        <w:rPr>
          <w:b/>
        </w:rPr>
      </w:pPr>
      <w:r w:rsidRPr="00FA1DC9">
        <w:rPr>
          <w:b/>
        </w:rPr>
        <w:t>УМОВИ</w:t>
      </w:r>
    </w:p>
    <w:p w:rsidR="008E23C2" w:rsidRDefault="008E23C2" w:rsidP="008E23C2">
      <w:pPr>
        <w:jc w:val="center"/>
        <w:rPr>
          <w:b/>
          <w:lang w:val="ru-RU"/>
        </w:rPr>
      </w:pPr>
      <w:r w:rsidRPr="003A68FF">
        <w:rPr>
          <w:b/>
          <w:lang w:val="ru-RU"/>
        </w:rPr>
        <w:t xml:space="preserve">на </w:t>
      </w:r>
      <w:proofErr w:type="spellStart"/>
      <w:r w:rsidRPr="003A68FF">
        <w:rPr>
          <w:b/>
          <w:lang w:val="ru-RU"/>
        </w:rPr>
        <w:t>зайняття</w:t>
      </w:r>
      <w:proofErr w:type="spellEnd"/>
      <w:r w:rsidRPr="003A68FF">
        <w:rPr>
          <w:b/>
          <w:lang w:val="ru-RU"/>
        </w:rPr>
        <w:t xml:space="preserve"> </w:t>
      </w:r>
      <w:proofErr w:type="spellStart"/>
      <w:r w:rsidRPr="003A68FF">
        <w:rPr>
          <w:b/>
          <w:lang w:val="ru-RU"/>
        </w:rPr>
        <w:t>вакантних</w:t>
      </w:r>
      <w:proofErr w:type="spellEnd"/>
      <w:r w:rsidRPr="003A68FF">
        <w:rPr>
          <w:b/>
          <w:lang w:val="ru-RU"/>
        </w:rPr>
        <w:t xml:space="preserve"> посад </w:t>
      </w:r>
      <w:proofErr w:type="spellStart"/>
      <w:r w:rsidRPr="003A68FF">
        <w:rPr>
          <w:b/>
          <w:lang w:val="ru-RU"/>
        </w:rPr>
        <w:t>державної</w:t>
      </w:r>
      <w:proofErr w:type="spellEnd"/>
      <w:r w:rsidRPr="003A68FF">
        <w:rPr>
          <w:b/>
          <w:lang w:val="ru-RU"/>
        </w:rPr>
        <w:t xml:space="preserve"> </w:t>
      </w:r>
      <w:proofErr w:type="spellStart"/>
      <w:r w:rsidRPr="003A68FF">
        <w:rPr>
          <w:b/>
          <w:lang w:val="ru-RU"/>
        </w:rPr>
        <w:t>служби</w:t>
      </w:r>
      <w:proofErr w:type="spellEnd"/>
      <w:r w:rsidRPr="003A68FF">
        <w:rPr>
          <w:b/>
          <w:lang w:val="ru-RU"/>
        </w:rPr>
        <w:t xml:space="preserve"> </w:t>
      </w:r>
      <w:proofErr w:type="spellStart"/>
      <w:r w:rsidRPr="003A68FF">
        <w:rPr>
          <w:b/>
          <w:lang w:val="ru-RU"/>
        </w:rPr>
        <w:t>категорії</w:t>
      </w:r>
      <w:proofErr w:type="spellEnd"/>
      <w:r w:rsidRPr="003A68FF">
        <w:rPr>
          <w:b/>
          <w:lang w:val="ru-RU"/>
        </w:rPr>
        <w:t xml:space="preserve"> «В» - секретаря судового </w:t>
      </w:r>
      <w:proofErr w:type="spellStart"/>
      <w:r w:rsidRPr="003A68FF">
        <w:rPr>
          <w:b/>
          <w:lang w:val="ru-RU"/>
        </w:rPr>
        <w:t>засідання</w:t>
      </w:r>
      <w:proofErr w:type="spellEnd"/>
    </w:p>
    <w:p w:rsidR="008E23C2" w:rsidRPr="003A68FF" w:rsidRDefault="008E23C2" w:rsidP="008E23C2">
      <w:pPr>
        <w:jc w:val="center"/>
        <w:rPr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954"/>
      </w:tblGrid>
      <w:tr w:rsidR="008E23C2" w:rsidRPr="00E22BFD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ЗАГАЛЬНІ УМОВИ</w:t>
            </w:r>
          </w:p>
        </w:tc>
      </w:tr>
      <w:tr w:rsidR="008E23C2" w:rsidRPr="00D5242E" w:rsidTr="00DD1305">
        <w:trPr>
          <w:trHeight w:val="52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Посадові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обов’язки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виклики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повідомлення</w:t>
            </w:r>
            <w:proofErr w:type="spellEnd"/>
            <w:proofErr w:type="gramStart"/>
            <w:r w:rsidRPr="00B83C20">
              <w:rPr>
                <w:sz w:val="20"/>
                <w:szCs w:val="20"/>
                <w:lang w:val="ru-RU"/>
              </w:rPr>
              <w:t>,;</w:t>
            </w:r>
            <w:proofErr w:type="gramEnd"/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перевіряє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наявність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з’ясовує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причини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відсутності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осіб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викликано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до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суду, 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доповідає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це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головуючому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перевірку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осіб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викликані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судове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зазначає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повістках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перебування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забезпечує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контроль за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повним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фіксуванням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судового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технічними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засобами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проведення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судового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режимі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відеоконференції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веде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журнал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протокол 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судового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виготовляє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копії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83C20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ішень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 справах,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знаходяться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провадженні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заходи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щодо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вручення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копії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вироку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засудженому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або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виправданому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вимог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Кримінального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процесуального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кодексу України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оформлення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направлення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копій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83C20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ішень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сторонам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іншим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особам,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беруть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участь у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справі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83C20">
              <w:rPr>
                <w:sz w:val="20"/>
                <w:szCs w:val="20"/>
                <w:lang w:val="ru-RU"/>
              </w:rPr>
              <w:t>оформлю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матеріали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справ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здійснює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передачу справ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канцелярії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суду;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зберіга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,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роздруковує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підписує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журнал судового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засідання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створює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архівну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робочу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копії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фонограми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приєднує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їх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матеріалів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судової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справи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надає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ознайомлення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справи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які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перебувають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провадженні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контролює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процес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ознайомлення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gramStart"/>
            <w:r w:rsidRPr="00B83C20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 xml:space="preserve"> межах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наданих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повноважень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забезпечує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автоматизованої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системи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документообігу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суду;</w:t>
            </w:r>
          </w:p>
          <w:p w:rsidR="008E23C2" w:rsidRPr="00B83C20" w:rsidRDefault="008E23C2" w:rsidP="008E23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45" w:hanging="20"/>
              <w:jc w:val="both"/>
              <w:outlineLvl w:val="9"/>
              <w:rPr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0"/>
                <w:szCs w:val="20"/>
                <w:lang w:val="ru-RU"/>
              </w:rPr>
              <w:t>виконує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інші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доручення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керівника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апарату суду,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помічника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судді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стосуються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організації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розгляду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судових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справ.</w:t>
            </w:r>
          </w:p>
        </w:tc>
      </w:tr>
      <w:tr w:rsidR="008E23C2" w:rsidRPr="00D5242E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Умови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оплати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праці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B83C20" w:rsidRDefault="008E23C2" w:rsidP="008E23C2">
            <w:pPr>
              <w:widowControl/>
              <w:numPr>
                <w:ilvl w:val="0"/>
                <w:numId w:val="3"/>
              </w:numPr>
              <w:tabs>
                <w:tab w:val="left" w:pos="451"/>
              </w:tabs>
              <w:suppressAutoHyphens w:val="0"/>
              <w:ind w:left="0" w:firstLine="0"/>
              <w:contextualSpacing/>
              <w:jc w:val="both"/>
              <w:outlineLvl w:val="9"/>
              <w:rPr>
                <w:sz w:val="20"/>
                <w:szCs w:val="20"/>
              </w:rPr>
            </w:pPr>
            <w:proofErr w:type="spellStart"/>
            <w:proofErr w:type="gramStart"/>
            <w:r w:rsidRPr="00B83C20">
              <w:rPr>
                <w:sz w:val="20"/>
                <w:szCs w:val="20"/>
              </w:rPr>
              <w:t>посадовий</w:t>
            </w:r>
            <w:proofErr w:type="spellEnd"/>
            <w:proofErr w:type="gramEnd"/>
            <w:r w:rsidRPr="00B83C20">
              <w:rPr>
                <w:sz w:val="20"/>
                <w:szCs w:val="20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</w:rPr>
              <w:t>оклад</w:t>
            </w:r>
            <w:proofErr w:type="spellEnd"/>
            <w:r w:rsidRPr="00B83C20">
              <w:rPr>
                <w:sz w:val="20"/>
                <w:szCs w:val="20"/>
              </w:rPr>
              <w:t xml:space="preserve"> – </w:t>
            </w:r>
            <w:r w:rsidR="00B83C20" w:rsidRPr="00B83C20">
              <w:rPr>
                <w:sz w:val="20"/>
                <w:szCs w:val="20"/>
                <w:lang w:val="uk-UA"/>
              </w:rPr>
              <w:t>5420</w:t>
            </w:r>
            <w:r w:rsidRPr="00B83C20">
              <w:rPr>
                <w:sz w:val="20"/>
                <w:szCs w:val="20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</w:rPr>
              <w:t>грн</w:t>
            </w:r>
            <w:proofErr w:type="spellEnd"/>
            <w:r w:rsidRPr="00B83C20">
              <w:rPr>
                <w:sz w:val="20"/>
                <w:szCs w:val="20"/>
              </w:rPr>
              <w:t>.</w:t>
            </w:r>
          </w:p>
          <w:p w:rsidR="008E23C2" w:rsidRPr="00B83C20" w:rsidRDefault="008E23C2" w:rsidP="008E23C2">
            <w:pPr>
              <w:widowControl/>
              <w:numPr>
                <w:ilvl w:val="0"/>
                <w:numId w:val="3"/>
              </w:numPr>
              <w:tabs>
                <w:tab w:val="left" w:pos="451"/>
              </w:tabs>
              <w:suppressAutoHyphens w:val="0"/>
              <w:ind w:left="0" w:firstLine="0"/>
              <w:contextualSpacing/>
              <w:jc w:val="both"/>
              <w:outlineLvl w:val="9"/>
              <w:rPr>
                <w:sz w:val="20"/>
                <w:szCs w:val="20"/>
                <w:lang w:val="ru-RU"/>
              </w:rPr>
            </w:pPr>
            <w:r w:rsidRPr="00B83C20">
              <w:rPr>
                <w:sz w:val="20"/>
                <w:szCs w:val="20"/>
                <w:lang w:val="ru-RU"/>
              </w:rPr>
              <w:t xml:space="preserve">надбавки, доплати та </w:t>
            </w:r>
            <w:proofErr w:type="spellStart"/>
            <w:proofErr w:type="gramStart"/>
            <w:r w:rsidRPr="00B83C20">
              <w:rPr>
                <w:sz w:val="20"/>
                <w:szCs w:val="20"/>
                <w:lang w:val="ru-RU"/>
              </w:rPr>
              <w:t>прем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ії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статті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52 Закону України «Про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державну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службу».</w:t>
            </w:r>
          </w:p>
          <w:p w:rsidR="008E23C2" w:rsidRPr="00B83C20" w:rsidRDefault="008E23C2" w:rsidP="008E23C2">
            <w:pPr>
              <w:widowControl/>
              <w:numPr>
                <w:ilvl w:val="0"/>
                <w:numId w:val="3"/>
              </w:numPr>
              <w:tabs>
                <w:tab w:val="left" w:pos="451"/>
              </w:tabs>
              <w:suppressAutoHyphens w:val="0"/>
              <w:ind w:left="0" w:firstLine="0"/>
              <w:contextualSpacing/>
              <w:jc w:val="both"/>
              <w:outlineLvl w:val="9"/>
              <w:rPr>
                <w:sz w:val="20"/>
                <w:szCs w:val="20"/>
                <w:lang w:val="ru-RU"/>
              </w:rPr>
            </w:pPr>
            <w:r w:rsidRPr="00B83C20">
              <w:rPr>
                <w:sz w:val="20"/>
                <w:szCs w:val="20"/>
                <w:lang w:val="ru-RU"/>
              </w:rPr>
              <w:t xml:space="preserve">Надбавка до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посадового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окладу за ранг державного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службовця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відповідно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до постанови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Кабінету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Міні</w:t>
            </w:r>
            <w:proofErr w:type="gramStart"/>
            <w:r w:rsidRPr="00B83C20">
              <w:rPr>
                <w:sz w:val="20"/>
                <w:szCs w:val="20"/>
                <w:lang w:val="ru-RU"/>
              </w:rPr>
              <w:t>стр</w:t>
            </w:r>
            <w:proofErr w:type="gramEnd"/>
            <w:r w:rsidRPr="00B83C20">
              <w:rPr>
                <w:sz w:val="20"/>
                <w:szCs w:val="20"/>
                <w:lang w:val="ru-RU"/>
              </w:rPr>
              <w:t>ів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України від 18.01.2017 року №15 (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зі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C20">
              <w:rPr>
                <w:sz w:val="20"/>
                <w:szCs w:val="20"/>
                <w:lang w:val="ru-RU"/>
              </w:rPr>
              <w:t>змінами</w:t>
            </w:r>
            <w:proofErr w:type="spellEnd"/>
            <w:r w:rsidRPr="00B83C20">
              <w:rPr>
                <w:sz w:val="20"/>
                <w:szCs w:val="20"/>
                <w:lang w:val="ru-RU"/>
              </w:rPr>
              <w:t>).</w:t>
            </w:r>
          </w:p>
        </w:tc>
      </w:tr>
      <w:tr w:rsidR="008E23C2" w:rsidRPr="00D5242E" w:rsidTr="00B83C20">
        <w:trPr>
          <w:trHeight w:val="216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3A68FF" w:rsidRDefault="008E23C2" w:rsidP="00DD1305">
            <w:pPr>
              <w:numPr>
                <w:ilvl w:val="0"/>
                <w:numId w:val="0"/>
              </w:numPr>
              <w:rPr>
                <w:b/>
                <w:lang w:val="ru-RU"/>
              </w:rPr>
            </w:pPr>
            <w:proofErr w:type="spellStart"/>
            <w:r w:rsidRPr="003A68FF">
              <w:rPr>
                <w:b/>
                <w:lang w:val="ru-RU"/>
              </w:rPr>
              <w:t>Інформація</w:t>
            </w:r>
            <w:proofErr w:type="spellEnd"/>
            <w:r w:rsidRPr="003A68FF">
              <w:rPr>
                <w:b/>
                <w:lang w:val="ru-RU"/>
              </w:rPr>
              <w:t xml:space="preserve"> про </w:t>
            </w:r>
            <w:proofErr w:type="spellStart"/>
            <w:r w:rsidRPr="003A68FF">
              <w:rPr>
                <w:b/>
                <w:lang w:val="ru-RU"/>
              </w:rPr>
              <w:t>строковість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чи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безстроковість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призначення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gramStart"/>
            <w:r w:rsidRPr="003A68FF">
              <w:rPr>
                <w:b/>
                <w:lang w:val="ru-RU"/>
              </w:rPr>
              <w:t>на</w:t>
            </w:r>
            <w:proofErr w:type="gramEnd"/>
            <w:r w:rsidRPr="003A68FF">
              <w:rPr>
                <w:b/>
                <w:lang w:val="ru-RU"/>
              </w:rPr>
              <w:t xml:space="preserve"> посаду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B83C20" w:rsidRDefault="008E23C2" w:rsidP="00DD1305">
            <w:pPr>
              <w:tabs>
                <w:tab w:val="clear" w:pos="432"/>
                <w:tab w:val="num" w:pos="109"/>
              </w:tabs>
              <w:ind w:left="-33" w:firstLine="0"/>
              <w:jc w:val="both"/>
              <w:rPr>
                <w:lang w:val="uk-UA"/>
              </w:rPr>
            </w:pPr>
            <w:proofErr w:type="spellStart"/>
            <w:r w:rsidRPr="00B83C20">
              <w:rPr>
                <w:b/>
                <w:sz w:val="22"/>
                <w:szCs w:val="22"/>
                <w:lang w:val="uk-UA"/>
              </w:rPr>
              <w:t>Строково</w:t>
            </w:r>
            <w:proofErr w:type="spellEnd"/>
            <w:r w:rsidRPr="00B83C20">
              <w:rPr>
                <w:b/>
                <w:sz w:val="22"/>
                <w:szCs w:val="22"/>
                <w:lang w:val="uk-UA"/>
              </w:rPr>
              <w:t xml:space="preserve"> </w:t>
            </w:r>
            <w:r w:rsidR="00B83C20" w:rsidRPr="00B83C20">
              <w:rPr>
                <w:sz w:val="22"/>
                <w:szCs w:val="22"/>
                <w:lang w:val="uk-UA"/>
              </w:rPr>
              <w:t>(на період відпустки для догляду за дитиною основного працівника)</w:t>
            </w:r>
          </w:p>
          <w:p w:rsidR="008E23C2" w:rsidRPr="00B83C20" w:rsidRDefault="008E23C2" w:rsidP="00DD1305">
            <w:pPr>
              <w:tabs>
                <w:tab w:val="clear" w:pos="432"/>
                <w:tab w:val="num" w:pos="109"/>
              </w:tabs>
              <w:ind w:left="-33" w:firstLine="0"/>
              <w:jc w:val="both"/>
              <w:rPr>
                <w:sz w:val="20"/>
                <w:szCs w:val="20"/>
                <w:lang w:val="uk-UA"/>
              </w:rPr>
            </w:pPr>
            <w:r w:rsidRPr="00B83C20">
              <w:rPr>
                <w:rFonts w:ascii="ProbaPro" w:hAnsi="ProbaPro"/>
                <w:b/>
                <w:sz w:val="20"/>
                <w:szCs w:val="20"/>
                <w:shd w:val="clear" w:color="auto" w:fill="FFFFFF"/>
                <w:lang w:val="uk-UA"/>
              </w:rPr>
              <w:t>Звертаємо увагу!</w:t>
            </w:r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Граничний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строк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перебування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особи на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посаді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gram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на</w:t>
            </w:r>
            <w:proofErr w:type="gram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яку</w:t>
            </w:r>
            <w:proofErr w:type="gram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її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призначено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період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дії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воєнного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стану, становить не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більше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12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місяців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з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дня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припинення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чи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скасування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>воєнного</w:t>
            </w:r>
            <w:proofErr w:type="spellEnd"/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ru-RU"/>
              </w:rPr>
              <w:t xml:space="preserve"> стану.</w:t>
            </w:r>
          </w:p>
          <w:p w:rsidR="008E23C2" w:rsidRPr="00B83C20" w:rsidRDefault="008E23C2" w:rsidP="00B83C20">
            <w:pPr>
              <w:tabs>
                <w:tab w:val="clear" w:pos="432"/>
                <w:tab w:val="num" w:pos="109"/>
              </w:tabs>
              <w:ind w:left="-33" w:firstLine="0"/>
              <w:jc w:val="both"/>
              <w:rPr>
                <w:i/>
                <w:sz w:val="20"/>
                <w:szCs w:val="20"/>
                <w:lang w:val="uk-UA"/>
              </w:rPr>
            </w:pPr>
            <w:r w:rsidRPr="00B83C20">
              <w:rPr>
                <w:rFonts w:ascii="ProbaPro" w:hAnsi="ProbaPro"/>
                <w:sz w:val="20"/>
                <w:szCs w:val="20"/>
                <w:shd w:val="clear" w:color="auto" w:fill="FFFFFF"/>
                <w:lang w:val="uk-UA"/>
              </w:rPr>
      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      </w:r>
          </w:p>
        </w:tc>
      </w:tr>
      <w:tr w:rsidR="008E23C2" w:rsidRPr="00D5242E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b/>
                <w:lang w:val="ru-RU"/>
              </w:rPr>
            </w:pPr>
            <w:proofErr w:type="spellStart"/>
            <w:r w:rsidRPr="003A68FF">
              <w:rPr>
                <w:b/>
                <w:lang w:val="ru-RU"/>
              </w:rPr>
              <w:t>Перелік</w:t>
            </w:r>
            <w:proofErr w:type="spellEnd"/>
            <w:r w:rsidRPr="003A68FF">
              <w:rPr>
                <w:b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lang w:val="ru-RU"/>
              </w:rPr>
              <w:t>інформації</w:t>
            </w:r>
            <w:proofErr w:type="spellEnd"/>
            <w:r w:rsidRPr="003A68FF">
              <w:rPr>
                <w:b/>
                <w:lang w:val="ru-RU"/>
              </w:rPr>
              <w:t xml:space="preserve">, </w:t>
            </w:r>
            <w:proofErr w:type="spellStart"/>
            <w:r w:rsidRPr="003A68FF">
              <w:rPr>
                <w:b/>
                <w:lang w:val="ru-RU"/>
              </w:rPr>
              <w:t>необхідної</w:t>
            </w:r>
            <w:proofErr w:type="spellEnd"/>
            <w:r w:rsidRPr="003A68FF">
              <w:rPr>
                <w:b/>
                <w:lang w:val="ru-RU"/>
              </w:rPr>
              <w:t xml:space="preserve"> для </w:t>
            </w:r>
            <w:proofErr w:type="spellStart"/>
            <w:r>
              <w:rPr>
                <w:b/>
                <w:lang w:val="ru-RU"/>
              </w:rPr>
              <w:t>подачі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документів</w:t>
            </w:r>
            <w:proofErr w:type="spellEnd"/>
            <w:r>
              <w:rPr>
                <w:b/>
                <w:lang w:val="ru-RU"/>
              </w:rPr>
              <w:t xml:space="preserve">, строки </w:t>
            </w:r>
            <w:proofErr w:type="spellStart"/>
            <w:r>
              <w:rPr>
                <w:b/>
                <w:lang w:val="ru-RU"/>
              </w:rPr>
              <w:t>подання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B83C20" w:rsidRDefault="008E23C2" w:rsidP="00DD1305">
            <w:pPr>
              <w:numPr>
                <w:ilvl w:val="0"/>
                <w:numId w:val="0"/>
              </w:numPr>
              <w:ind w:left="47"/>
              <w:contextualSpacing/>
              <w:jc w:val="both"/>
              <w:rPr>
                <w:rFonts w:ascii="ProbaPro" w:hAnsi="ProbaPro"/>
                <w:lang w:val="ru-RU"/>
              </w:rPr>
            </w:pP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заява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особова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картка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встановленого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зразка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hyperlink r:id="rId5" w:history="1">
              <w:r w:rsidRPr="00B83C20">
                <w:rPr>
                  <w:rStyle w:val="a3"/>
                  <w:rFonts w:ascii="ProbaPro" w:hAnsi="ProbaPro"/>
                  <w:sz w:val="22"/>
                  <w:szCs w:val="22"/>
                  <w:lang w:val="ru-RU"/>
                </w:rPr>
                <w:t>https://cutt.ly/8HAz4AX</w:t>
              </w:r>
            </w:hyperlink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документи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що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п</w:t>
            </w:r>
            <w:proofErr w:type="gram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ідтверджують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наявність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громадянства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України,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документи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освіту</w:t>
            </w:r>
            <w:proofErr w:type="spellEnd"/>
            <w:r w:rsidRPr="00B83C20">
              <w:rPr>
                <w:rFonts w:ascii="ProbaPro" w:hAnsi="ProbaPro"/>
                <w:sz w:val="22"/>
                <w:szCs w:val="22"/>
                <w:lang w:val="ru-RU"/>
              </w:rPr>
              <w:t>.</w:t>
            </w:r>
          </w:p>
          <w:p w:rsidR="008E23C2" w:rsidRPr="00B83C20" w:rsidRDefault="008E23C2" w:rsidP="00D5242E">
            <w:pPr>
              <w:numPr>
                <w:ilvl w:val="0"/>
                <w:numId w:val="0"/>
              </w:numPr>
              <w:ind w:left="47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83C20">
              <w:rPr>
                <w:sz w:val="22"/>
                <w:szCs w:val="22"/>
                <w:lang w:val="ru-RU"/>
              </w:rPr>
              <w:t>Документи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приймаються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щодня</w:t>
            </w:r>
            <w:proofErr w:type="spellEnd"/>
            <w:r w:rsidR="00B83C20"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="00B83C20"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робочого</w:t>
            </w:r>
            <w:proofErr w:type="spellEnd"/>
            <w:r w:rsidR="00B83C20" w:rsidRPr="00B83C20">
              <w:rPr>
                <w:sz w:val="22"/>
                <w:szCs w:val="22"/>
                <w:lang w:val="ru-RU"/>
              </w:rPr>
              <w:t xml:space="preserve"> часу </w:t>
            </w:r>
            <w:proofErr w:type="spellStart"/>
            <w:r w:rsidR="00B83C20" w:rsidRPr="00B83C20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r w:rsidR="008254E3">
              <w:rPr>
                <w:sz w:val="22"/>
                <w:szCs w:val="22"/>
                <w:lang w:val="ru-RU"/>
              </w:rPr>
              <w:t>1</w:t>
            </w:r>
            <w:r w:rsidR="00D5242E">
              <w:rPr>
                <w:sz w:val="22"/>
                <w:szCs w:val="22"/>
                <w:lang w:val="ru-RU"/>
              </w:rPr>
              <w:t>1</w:t>
            </w:r>
            <w:r w:rsidRPr="00B83C20">
              <w:rPr>
                <w:sz w:val="22"/>
                <w:szCs w:val="22"/>
                <w:lang w:val="ru-RU"/>
              </w:rPr>
              <w:t>.0</w:t>
            </w:r>
            <w:r w:rsidR="008254E3">
              <w:rPr>
                <w:sz w:val="22"/>
                <w:szCs w:val="22"/>
                <w:lang w:val="ru-RU"/>
              </w:rPr>
              <w:t>5</w:t>
            </w:r>
            <w:r w:rsidRPr="00B83C20">
              <w:rPr>
                <w:sz w:val="22"/>
                <w:szCs w:val="22"/>
                <w:lang w:val="ru-RU"/>
              </w:rPr>
              <w:t>.202</w:t>
            </w:r>
            <w:r w:rsidR="00B83C20" w:rsidRPr="00B83C20">
              <w:rPr>
                <w:sz w:val="22"/>
                <w:szCs w:val="22"/>
                <w:lang w:val="ru-RU"/>
              </w:rPr>
              <w:t>3</w:t>
            </w:r>
            <w:r w:rsidRPr="00B83C20">
              <w:rPr>
                <w:sz w:val="22"/>
                <w:szCs w:val="22"/>
                <w:lang w:val="ru-RU"/>
              </w:rPr>
              <w:t xml:space="preserve"> </w:t>
            </w:r>
            <w:r w:rsidR="00B83C20" w:rsidRPr="00B83C20">
              <w:rPr>
                <w:sz w:val="22"/>
                <w:szCs w:val="22"/>
                <w:lang w:val="ru-RU"/>
              </w:rPr>
              <w:t xml:space="preserve">до </w:t>
            </w:r>
            <w:r w:rsidR="008254E3">
              <w:rPr>
                <w:sz w:val="22"/>
                <w:szCs w:val="22"/>
                <w:lang w:val="ru-RU"/>
              </w:rPr>
              <w:t>30</w:t>
            </w:r>
            <w:r w:rsidRPr="00B83C20">
              <w:rPr>
                <w:sz w:val="22"/>
                <w:szCs w:val="22"/>
                <w:lang w:val="ru-RU"/>
              </w:rPr>
              <w:t>.0</w:t>
            </w:r>
            <w:r w:rsidR="00401FA3">
              <w:rPr>
                <w:sz w:val="22"/>
                <w:szCs w:val="22"/>
                <w:lang w:val="ru-RU"/>
              </w:rPr>
              <w:t>5</w:t>
            </w:r>
            <w:r w:rsidRPr="00B83C20">
              <w:rPr>
                <w:sz w:val="22"/>
                <w:szCs w:val="22"/>
                <w:lang w:val="ru-RU"/>
              </w:rPr>
              <w:t>.202</w:t>
            </w:r>
            <w:r w:rsidR="00B83C20" w:rsidRPr="00B83C20">
              <w:rPr>
                <w:sz w:val="22"/>
                <w:szCs w:val="22"/>
                <w:lang w:val="ru-RU"/>
              </w:rPr>
              <w:t>3</w:t>
            </w:r>
            <w:r w:rsidRPr="00B83C20">
              <w:rPr>
                <w:sz w:val="20"/>
                <w:szCs w:val="20"/>
                <w:lang w:val="ru-RU"/>
              </w:rPr>
              <w:t>.</w:t>
            </w:r>
          </w:p>
        </w:tc>
      </w:tr>
      <w:tr w:rsidR="008E23C2" w:rsidRPr="00D5242E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shd w:val="clear" w:color="auto" w:fill="FFFFFF"/>
                <w:lang w:val="ru-RU"/>
              </w:rPr>
            </w:pP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Місце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або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спосіб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проведення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68FF">
              <w:rPr>
                <w:b/>
                <w:shd w:val="clear" w:color="auto" w:fill="FFFFFF"/>
                <w:lang w:val="ru-RU"/>
              </w:rPr>
              <w:t>співбесіди</w:t>
            </w:r>
            <w:proofErr w:type="spellEnd"/>
            <w:r w:rsidRPr="003A68FF">
              <w:rPr>
                <w:b/>
                <w:shd w:val="clear" w:color="auto" w:fill="FFFFFF"/>
                <w:lang w:val="ru-RU"/>
              </w:rPr>
              <w:t xml:space="preserve"> </w:t>
            </w:r>
          </w:p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shd w:val="clear" w:color="auto" w:fill="FFFFFF"/>
                <w:lang w:val="ru-RU"/>
              </w:rPr>
            </w:pPr>
          </w:p>
          <w:p w:rsidR="008E23C2" w:rsidRPr="003A68FF" w:rsidRDefault="008E23C2" w:rsidP="00DD1305">
            <w:pPr>
              <w:tabs>
                <w:tab w:val="clear" w:pos="432"/>
              </w:tabs>
              <w:ind w:left="-38" w:firstLine="0"/>
              <w:rPr>
                <w:b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B83C20" w:rsidRDefault="008E23C2" w:rsidP="00DD1305">
            <w:pPr>
              <w:numPr>
                <w:ilvl w:val="0"/>
                <w:numId w:val="0"/>
              </w:numPr>
              <w:ind w:left="109"/>
              <w:jc w:val="both"/>
              <w:rPr>
                <w:lang w:val="ru-RU"/>
              </w:rPr>
            </w:pPr>
            <w:proofErr w:type="spellStart"/>
            <w:r w:rsidRPr="00B83C20">
              <w:rPr>
                <w:sz w:val="22"/>
                <w:szCs w:val="22"/>
                <w:u w:val="single"/>
                <w:shd w:val="clear" w:color="auto" w:fill="FFFFFF"/>
                <w:lang w:val="ru-RU"/>
              </w:rPr>
              <w:t>Співбесіда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керівника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державної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служби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з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претендентами на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зайняття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посади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державної</w:t>
            </w:r>
            <w:proofErr w:type="spellEnd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83C20">
              <w:rPr>
                <w:sz w:val="22"/>
                <w:szCs w:val="22"/>
                <w:shd w:val="clear" w:color="auto" w:fill="FFFFFF"/>
                <w:lang w:val="ru-RU"/>
              </w:rPr>
              <w:t>служби</w:t>
            </w:r>
            <w:proofErr w:type="spellEnd"/>
            <w:r w:rsidRPr="00B83C20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83C20">
              <w:rPr>
                <w:sz w:val="22"/>
                <w:szCs w:val="22"/>
                <w:lang w:val="ru-RU"/>
              </w:rPr>
              <w:t xml:space="preserve">проводиться за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адресою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>:</w:t>
            </w:r>
          </w:p>
          <w:p w:rsidR="008E23C2" w:rsidRPr="00B83C20" w:rsidRDefault="008E23C2" w:rsidP="00DD1305">
            <w:pPr>
              <w:numPr>
                <w:ilvl w:val="0"/>
                <w:numId w:val="0"/>
              </w:numPr>
              <w:ind w:left="109"/>
              <w:jc w:val="both"/>
              <w:rPr>
                <w:lang w:val="ru-RU"/>
              </w:rPr>
            </w:pPr>
            <w:proofErr w:type="spellStart"/>
            <w:r w:rsidRPr="00B83C20">
              <w:rPr>
                <w:sz w:val="22"/>
                <w:szCs w:val="22"/>
                <w:lang w:val="ru-RU"/>
              </w:rPr>
              <w:t>Київська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 обл., м.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Ржищів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вул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83C20">
              <w:rPr>
                <w:sz w:val="22"/>
                <w:szCs w:val="22"/>
                <w:lang w:val="ru-RU"/>
              </w:rPr>
              <w:t>Соборна</w:t>
            </w:r>
            <w:proofErr w:type="spellEnd"/>
            <w:r w:rsidRPr="00B83C20">
              <w:rPr>
                <w:sz w:val="22"/>
                <w:szCs w:val="22"/>
                <w:lang w:val="ru-RU"/>
              </w:rPr>
              <w:t>, 87, зал. №2</w:t>
            </w:r>
          </w:p>
          <w:p w:rsidR="008E23C2" w:rsidRPr="00B83C20" w:rsidRDefault="00B83C20" w:rsidP="008254E3">
            <w:pPr>
              <w:numPr>
                <w:ilvl w:val="0"/>
                <w:numId w:val="0"/>
              </w:numPr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B83C20">
              <w:rPr>
                <w:sz w:val="22"/>
                <w:szCs w:val="22"/>
                <w:lang w:val="ru-RU"/>
              </w:rPr>
              <w:t>о</w:t>
            </w:r>
            <w:r w:rsidR="008E23C2" w:rsidRPr="00B83C20">
              <w:rPr>
                <w:sz w:val="22"/>
                <w:szCs w:val="22"/>
                <w:lang w:val="ru-RU"/>
              </w:rPr>
              <w:t xml:space="preserve"> 12 год. 30 </w:t>
            </w:r>
            <w:proofErr w:type="spellStart"/>
            <w:r w:rsidR="008E23C2" w:rsidRPr="00B83C20">
              <w:rPr>
                <w:sz w:val="22"/>
                <w:szCs w:val="22"/>
                <w:lang w:val="ru-RU"/>
              </w:rPr>
              <w:t>хв</w:t>
            </w:r>
            <w:proofErr w:type="spellEnd"/>
            <w:r w:rsidR="008E23C2" w:rsidRPr="00B83C20">
              <w:rPr>
                <w:sz w:val="22"/>
                <w:szCs w:val="22"/>
                <w:lang w:val="ru-RU"/>
              </w:rPr>
              <w:t xml:space="preserve">. </w:t>
            </w:r>
            <w:r w:rsidR="008254E3">
              <w:rPr>
                <w:sz w:val="22"/>
                <w:szCs w:val="22"/>
                <w:lang w:val="ru-RU"/>
              </w:rPr>
              <w:t>31</w:t>
            </w:r>
            <w:r w:rsidR="008E23C2" w:rsidRPr="00B83C2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01FA3">
              <w:rPr>
                <w:sz w:val="22"/>
                <w:szCs w:val="22"/>
                <w:lang w:val="ru-RU"/>
              </w:rPr>
              <w:t>трав</w:t>
            </w:r>
            <w:r w:rsidR="008E23C2" w:rsidRPr="00B83C20">
              <w:rPr>
                <w:sz w:val="22"/>
                <w:szCs w:val="22"/>
                <w:lang w:val="ru-RU"/>
              </w:rPr>
              <w:t>ня</w:t>
            </w:r>
            <w:proofErr w:type="spellEnd"/>
            <w:r w:rsidR="008E23C2" w:rsidRPr="00B83C20">
              <w:rPr>
                <w:sz w:val="22"/>
                <w:szCs w:val="22"/>
                <w:lang w:val="ru-RU"/>
              </w:rPr>
              <w:t xml:space="preserve"> 202</w:t>
            </w:r>
            <w:r w:rsidRPr="00B83C20">
              <w:rPr>
                <w:sz w:val="22"/>
                <w:szCs w:val="22"/>
                <w:lang w:val="ru-RU"/>
              </w:rPr>
              <w:t>3</w:t>
            </w:r>
            <w:r w:rsidR="008E23C2" w:rsidRPr="00B83C20">
              <w:rPr>
                <w:sz w:val="22"/>
                <w:szCs w:val="22"/>
                <w:lang w:val="ru-RU"/>
              </w:rPr>
              <w:t xml:space="preserve"> року (</w:t>
            </w:r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за </w:t>
            </w:r>
            <w:proofErr w:type="spellStart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>фізичної</w:t>
            </w:r>
            <w:proofErr w:type="spellEnd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>присутності</w:t>
            </w:r>
            <w:proofErr w:type="spellEnd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8E23C2" w:rsidRPr="00B83C20">
              <w:rPr>
                <w:sz w:val="22"/>
                <w:szCs w:val="22"/>
                <w:shd w:val="clear" w:color="auto" w:fill="FFFFFF"/>
                <w:lang w:val="ru-RU"/>
              </w:rPr>
              <w:t>претендентів</w:t>
            </w:r>
            <w:proofErr w:type="spellEnd"/>
            <w:r w:rsidR="008E23C2" w:rsidRPr="00B83C20">
              <w:rPr>
                <w:sz w:val="22"/>
                <w:szCs w:val="22"/>
                <w:lang w:val="ru-RU"/>
              </w:rPr>
              <w:t>).</w:t>
            </w:r>
          </w:p>
        </w:tc>
      </w:tr>
      <w:tr w:rsidR="008E23C2" w:rsidRPr="00D5242E" w:rsidTr="00DD1305">
        <w:trPr>
          <w:trHeight w:val="142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8E23C2" w:rsidRDefault="008E23C2" w:rsidP="00DD1305">
            <w:pPr>
              <w:tabs>
                <w:tab w:val="clear" w:pos="432"/>
              </w:tabs>
              <w:ind w:left="-38" w:firstLine="0"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E23C2">
              <w:rPr>
                <w:b/>
                <w:sz w:val="20"/>
                <w:szCs w:val="20"/>
                <w:lang w:val="ru-RU"/>
              </w:rPr>
              <w:lastRenderedPageBreak/>
              <w:t>Пр</w:t>
            </w:r>
            <w:proofErr w:type="gramEnd"/>
            <w:r w:rsidRPr="008E23C2">
              <w:rPr>
                <w:b/>
                <w:sz w:val="20"/>
                <w:szCs w:val="20"/>
                <w:lang w:val="ru-RU"/>
              </w:rPr>
              <w:t>ізвище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ім’я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та по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батькові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, номер телефону та адреса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електронної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пошти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особи, яка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надає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додаткову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інформацію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з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питань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зайняття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посади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державної</w:t>
            </w:r>
            <w:proofErr w:type="spellEnd"/>
            <w:r w:rsidRPr="008E23C2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23C2">
              <w:rPr>
                <w:b/>
                <w:sz w:val="20"/>
                <w:szCs w:val="20"/>
                <w:lang w:val="ru-RU"/>
              </w:rPr>
              <w:t>служби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C652F7" w:rsidRDefault="008E23C2" w:rsidP="00B83C20">
            <w:pPr>
              <w:numPr>
                <w:ilvl w:val="0"/>
                <w:numId w:val="0"/>
              </w:numPr>
              <w:tabs>
                <w:tab w:val="left" w:pos="583"/>
              </w:tabs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B83C20">
              <w:rPr>
                <w:sz w:val="20"/>
                <w:szCs w:val="20"/>
                <w:lang w:val="uk-UA"/>
              </w:rPr>
              <w:t>Осадчий Юрій Андрійович</w:t>
            </w:r>
          </w:p>
          <w:p w:rsidR="008E23C2" w:rsidRPr="00C652F7" w:rsidRDefault="00B83C20" w:rsidP="008254E3">
            <w:pPr>
              <w:numPr>
                <w:ilvl w:val="0"/>
                <w:numId w:val="0"/>
              </w:numPr>
              <w:ind w:left="109"/>
              <w:rPr>
                <w:sz w:val="20"/>
                <w:szCs w:val="20"/>
                <w:lang w:val="ru-RU"/>
              </w:rPr>
            </w:pPr>
            <w:r w:rsidRPr="00C652F7">
              <w:rPr>
                <w:rFonts w:ascii="HelveticaNeueCyr-Roman" w:hAnsi="HelveticaNeueCyr-Roman"/>
                <w:color w:val="auto"/>
                <w:spacing w:val="11"/>
                <w:sz w:val="20"/>
                <w:szCs w:val="20"/>
                <w:shd w:val="clear" w:color="auto" w:fill="EFE7E3"/>
                <w:lang w:val="ru-RU"/>
              </w:rPr>
              <w:t>+380892500453</w:t>
            </w:r>
            <w:r w:rsidRPr="00B83C20">
              <w:rPr>
                <w:rFonts w:ascii="HelveticaNeueCyr-Roman" w:hAnsi="HelveticaNeueCyr-Roman"/>
                <w:color w:val="auto"/>
                <w:spacing w:val="11"/>
                <w:sz w:val="20"/>
                <w:szCs w:val="20"/>
                <w:shd w:val="clear" w:color="auto" w:fill="EFE7E3"/>
                <w:lang w:val="uk-UA"/>
              </w:rPr>
              <w:t>,</w:t>
            </w:r>
            <w:r w:rsidR="008254E3">
              <w:rPr>
                <w:rFonts w:ascii="HelveticaNeueCyr-Roman" w:hAnsi="HelveticaNeueCyr-Roman"/>
                <w:color w:val="auto"/>
                <w:spacing w:val="11"/>
                <w:sz w:val="20"/>
                <w:szCs w:val="20"/>
                <w:shd w:val="clear" w:color="auto" w:fill="EFE7E3"/>
                <w:lang w:val="uk-UA"/>
              </w:rPr>
              <w:t xml:space="preserve"> 0502781487</w:t>
            </w:r>
            <w:hyperlink r:id="rId6" w:history="1">
              <w:r w:rsidRPr="00C652F7">
                <w:rPr>
                  <w:rStyle w:val="a3"/>
                  <w:sz w:val="20"/>
                  <w:szCs w:val="20"/>
                  <w:lang w:val="ru-RU"/>
                </w:rPr>
                <w:br/>
              </w:r>
              <w:r w:rsidRPr="00B83C20">
                <w:rPr>
                  <w:rStyle w:val="a3"/>
                  <w:sz w:val="20"/>
                  <w:szCs w:val="20"/>
                </w:rPr>
                <w:t>inbox</w:t>
              </w:r>
              <w:r w:rsidRPr="00C652F7">
                <w:rPr>
                  <w:rStyle w:val="a3"/>
                  <w:sz w:val="20"/>
                  <w:szCs w:val="20"/>
                  <w:lang w:val="ru-RU"/>
                </w:rPr>
                <w:t>@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rg</w:t>
              </w:r>
              <w:proofErr w:type="spellEnd"/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ko</w:t>
              </w:r>
              <w:proofErr w:type="spellEnd"/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r w:rsidRPr="00B83C20">
                <w:rPr>
                  <w:rStyle w:val="a3"/>
                  <w:sz w:val="20"/>
                  <w:szCs w:val="20"/>
                </w:rPr>
                <w:t>court</w:t>
              </w:r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gov</w:t>
              </w:r>
              <w:proofErr w:type="spellEnd"/>
              <w:r w:rsidRPr="00C652F7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83C20">
                <w:rPr>
                  <w:rStyle w:val="a3"/>
                  <w:sz w:val="20"/>
                  <w:szCs w:val="20"/>
                </w:rPr>
                <w:t>ua</w:t>
              </w:r>
              <w:proofErr w:type="spellEnd"/>
            </w:hyperlink>
          </w:p>
        </w:tc>
      </w:tr>
      <w:tr w:rsidR="008E23C2" w:rsidRPr="00D5242E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3C2" w:rsidRPr="00C652F7" w:rsidRDefault="008E23C2" w:rsidP="00DD1305">
            <w:pPr>
              <w:jc w:val="both"/>
              <w:rPr>
                <w:lang w:val="ru-RU"/>
              </w:rPr>
            </w:pPr>
          </w:p>
        </w:tc>
      </w:tr>
      <w:tr w:rsidR="008E23C2" w:rsidRPr="00E22BFD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</w:pPr>
            <w:r w:rsidRPr="00E22BFD">
              <w:rPr>
                <w:b/>
                <w:bCs/>
              </w:rPr>
              <w:t xml:space="preserve">КВАЛІФІКАЦІЙНІ ВИМОГИ </w:t>
            </w:r>
          </w:p>
        </w:tc>
      </w:tr>
      <w:tr w:rsidR="008E23C2" w:rsidRPr="00E22BFD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Освіта</w:t>
            </w:r>
            <w:proofErr w:type="spellEnd"/>
          </w:p>
          <w:p w:rsidR="008E23C2" w:rsidRPr="00E22BFD" w:rsidRDefault="008E23C2" w:rsidP="00DD1305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numPr>
                <w:ilvl w:val="0"/>
                <w:numId w:val="0"/>
              </w:numPr>
              <w:ind w:left="109"/>
              <w:jc w:val="both"/>
            </w:pPr>
            <w:proofErr w:type="spellStart"/>
            <w:r w:rsidRPr="003A68FF">
              <w:rPr>
                <w:lang w:val="ru-RU"/>
              </w:rPr>
              <w:t>Вища</w:t>
            </w:r>
            <w:proofErr w:type="spellEnd"/>
            <w:r w:rsidRPr="003A68FF">
              <w:rPr>
                <w:lang w:val="ru-RU"/>
              </w:rPr>
              <w:t xml:space="preserve">, не </w:t>
            </w:r>
            <w:proofErr w:type="spellStart"/>
            <w:r w:rsidRPr="003A68FF">
              <w:rPr>
                <w:lang w:val="ru-RU"/>
              </w:rPr>
              <w:t>нижче</w:t>
            </w:r>
            <w:proofErr w:type="spellEnd"/>
            <w:r w:rsidRPr="003A68FF">
              <w:rPr>
                <w:lang w:val="ru-RU"/>
              </w:rPr>
              <w:t xml:space="preserve"> </w:t>
            </w:r>
            <w:proofErr w:type="spellStart"/>
            <w:r w:rsidRPr="003A68FF">
              <w:rPr>
                <w:lang w:val="ru-RU"/>
              </w:rPr>
              <w:t>ступеня</w:t>
            </w:r>
            <w:proofErr w:type="spellEnd"/>
            <w:r w:rsidRPr="003A68FF">
              <w:rPr>
                <w:lang w:val="ru-RU"/>
              </w:rPr>
              <w:t xml:space="preserve"> </w:t>
            </w:r>
            <w:proofErr w:type="spellStart"/>
            <w:r w:rsidRPr="003A68FF">
              <w:rPr>
                <w:lang w:val="ru-RU"/>
              </w:rPr>
              <w:t>молодшого</w:t>
            </w:r>
            <w:proofErr w:type="spellEnd"/>
            <w:r w:rsidRPr="003A68FF">
              <w:rPr>
                <w:lang w:val="ru-RU"/>
              </w:rPr>
              <w:t xml:space="preserve"> бакалавра </w:t>
            </w:r>
            <w:proofErr w:type="spellStart"/>
            <w:r w:rsidRPr="003A68FF">
              <w:rPr>
                <w:lang w:val="ru-RU"/>
              </w:rPr>
              <w:t>або</w:t>
            </w:r>
            <w:proofErr w:type="spellEnd"/>
            <w:r w:rsidRPr="003A68FF">
              <w:rPr>
                <w:lang w:val="ru-RU"/>
              </w:rPr>
              <w:t xml:space="preserve"> бакалавра </w:t>
            </w:r>
            <w:proofErr w:type="gramStart"/>
            <w:r w:rsidRPr="003A68FF">
              <w:rPr>
                <w:lang w:val="ru-RU"/>
              </w:rPr>
              <w:t>за</w:t>
            </w:r>
            <w:proofErr w:type="gramEnd"/>
            <w:r w:rsidRPr="003A68FF">
              <w:rPr>
                <w:lang w:val="ru-RU"/>
              </w:rPr>
              <w:t xml:space="preserve"> </w:t>
            </w:r>
            <w:proofErr w:type="spellStart"/>
            <w:proofErr w:type="gramStart"/>
            <w:r w:rsidRPr="003A68FF">
              <w:rPr>
                <w:lang w:val="ru-RU"/>
              </w:rPr>
              <w:t>спец</w:t>
            </w:r>
            <w:proofErr w:type="gramEnd"/>
            <w:r w:rsidRPr="003A68FF">
              <w:rPr>
                <w:lang w:val="ru-RU"/>
              </w:rPr>
              <w:t>іальністю</w:t>
            </w:r>
            <w:proofErr w:type="spellEnd"/>
            <w:r w:rsidRPr="003A68FF"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Право</w:t>
            </w:r>
            <w:proofErr w:type="spellEnd"/>
            <w:r>
              <w:t xml:space="preserve">»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r w:rsidRPr="00E22BFD">
              <w:t>«</w:t>
            </w:r>
            <w:proofErr w:type="spellStart"/>
            <w:r w:rsidRPr="00E22BFD">
              <w:t>Правознавство</w:t>
            </w:r>
            <w:proofErr w:type="spellEnd"/>
            <w:r w:rsidRPr="00E22BFD">
              <w:t xml:space="preserve">» </w:t>
            </w:r>
          </w:p>
        </w:tc>
      </w:tr>
      <w:tr w:rsidR="008E23C2" w:rsidRPr="00E22BFD" w:rsidTr="00DD130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Досвід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роботи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both"/>
            </w:pPr>
            <w:proofErr w:type="spellStart"/>
            <w:r>
              <w:t>Н</w:t>
            </w:r>
            <w:r w:rsidRPr="00E22BFD">
              <w:t>е</w:t>
            </w:r>
            <w:proofErr w:type="spellEnd"/>
            <w:r w:rsidRPr="00E22BFD">
              <w:t xml:space="preserve"> </w:t>
            </w:r>
            <w:proofErr w:type="spellStart"/>
            <w:r w:rsidRPr="00E22BFD">
              <w:t>потребує</w:t>
            </w:r>
            <w:proofErr w:type="spellEnd"/>
          </w:p>
        </w:tc>
      </w:tr>
      <w:tr w:rsidR="008E23C2" w:rsidRPr="00E22BFD" w:rsidTr="00DD1305">
        <w:trPr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  <w:bCs/>
              </w:rPr>
              <w:t>ВИМОГИ ДО КОМПЕТЕНТНОСТІ</w:t>
            </w:r>
          </w:p>
        </w:tc>
      </w:tr>
      <w:tr w:rsidR="008E23C2" w:rsidRPr="00E22BFD" w:rsidTr="00DD1305">
        <w:trPr>
          <w:trHeight w:val="10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ВИМОГА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КОМПОНЕНТИ ВИМОГИ</w:t>
            </w:r>
          </w:p>
        </w:tc>
      </w:tr>
      <w:tr w:rsidR="008E23C2" w:rsidRPr="00E22BFD" w:rsidTr="00DD1305">
        <w:trPr>
          <w:trHeight w:val="5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Уміння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працювати</w:t>
            </w:r>
            <w:proofErr w:type="spellEnd"/>
            <w:r w:rsidRPr="00E22BFD">
              <w:rPr>
                <w:b/>
              </w:rPr>
              <w:t xml:space="preserve"> з </w:t>
            </w:r>
            <w:proofErr w:type="spellStart"/>
            <w:r w:rsidRPr="00E22BFD">
              <w:rPr>
                <w:b/>
              </w:rPr>
              <w:t>комп’ютером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впевнений користувач ПК (</w:t>
            </w:r>
            <w:r w:rsidRPr="00E22BF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22BFD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, Excel, Internet)</w:t>
            </w:r>
          </w:p>
        </w:tc>
      </w:tr>
      <w:tr w:rsidR="008E23C2" w:rsidRPr="00E22BFD" w:rsidTr="00DD1305">
        <w:trPr>
          <w:trHeight w:val="14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Ділові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якості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здатність концентруватись на деталях;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діалогове спілкування (письмове і усне);</w:t>
            </w:r>
          </w:p>
          <w:p w:rsidR="008E23C2" w:rsidRPr="00132378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оперативність, </w:t>
            </w:r>
            <w:r w:rsidRPr="00132378">
              <w:rPr>
                <w:rFonts w:ascii="Times New Roman" w:hAnsi="Times New Roman"/>
                <w:sz w:val="24"/>
                <w:szCs w:val="24"/>
                <w:lang w:val="uk-UA"/>
              </w:rPr>
              <w:t>виваженість;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уміння дотримуватись субординації;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уміння працювати в команді.</w:t>
            </w:r>
          </w:p>
        </w:tc>
      </w:tr>
      <w:tr w:rsidR="008E23C2" w:rsidRPr="00D5242E" w:rsidTr="00DD1305">
        <w:trPr>
          <w:trHeight w:val="14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Особистісні</w:t>
            </w:r>
            <w:proofErr w:type="spellEnd"/>
            <w:r w:rsidRPr="00E22BFD">
              <w:rPr>
                <w:b/>
              </w:rPr>
              <w:t xml:space="preserve"> </w:t>
            </w:r>
            <w:proofErr w:type="spellStart"/>
            <w:r w:rsidRPr="00E22BFD">
              <w:rPr>
                <w:b/>
              </w:rPr>
              <w:t>якості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чесність;</w:t>
            </w:r>
          </w:p>
          <w:p w:rsidR="008E23C2" w:rsidRPr="00E22BFD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дисциплінованість;</w:t>
            </w:r>
          </w:p>
          <w:p w:rsidR="008E23C2" w:rsidRPr="00132378" w:rsidRDefault="008E23C2" w:rsidP="008E23C2">
            <w:pPr>
              <w:pStyle w:val="a4"/>
              <w:numPr>
                <w:ilvl w:val="0"/>
                <w:numId w:val="5"/>
              </w:numPr>
              <w:tabs>
                <w:tab w:val="left" w:pos="3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sz w:val="24"/>
                <w:szCs w:val="24"/>
                <w:lang w:val="uk-UA"/>
              </w:rPr>
              <w:t>емоційна стабільність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132378">
              <w:rPr>
                <w:rFonts w:ascii="Times New Roman" w:hAnsi="Times New Roman"/>
                <w:sz w:val="24"/>
                <w:szCs w:val="24"/>
                <w:lang w:val="uk-UA"/>
              </w:rPr>
              <w:t>повага до інших.</w:t>
            </w:r>
          </w:p>
        </w:tc>
      </w:tr>
      <w:tr w:rsidR="008E23C2" w:rsidRPr="00E22BFD" w:rsidTr="00DD1305">
        <w:trPr>
          <w:trHeight w:val="384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pStyle w:val="a4"/>
              <w:tabs>
                <w:tab w:val="left" w:pos="46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2B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8E23C2" w:rsidRPr="00E22BFD" w:rsidTr="00DD1305">
        <w:trPr>
          <w:trHeight w:val="12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ВИМОГА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22BFD" w:rsidRDefault="008E23C2" w:rsidP="00DD1305">
            <w:pPr>
              <w:jc w:val="center"/>
              <w:rPr>
                <w:b/>
              </w:rPr>
            </w:pPr>
            <w:r w:rsidRPr="00E22BFD">
              <w:rPr>
                <w:b/>
              </w:rPr>
              <w:t>КОМПОНЕНТИ ВИМОГИ</w:t>
            </w:r>
          </w:p>
        </w:tc>
      </w:tr>
      <w:tr w:rsidR="008E23C2" w:rsidRPr="00D5242E" w:rsidTr="00DD1305">
        <w:trPr>
          <w:trHeight w:val="28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C2" w:rsidRPr="00E22BFD" w:rsidRDefault="008E23C2" w:rsidP="00DD1305">
            <w:pPr>
              <w:rPr>
                <w:b/>
              </w:rPr>
            </w:pPr>
            <w:proofErr w:type="spellStart"/>
            <w:r w:rsidRPr="00E22BFD">
              <w:rPr>
                <w:b/>
              </w:rPr>
              <w:t>Знання</w:t>
            </w:r>
            <w:proofErr w:type="spellEnd"/>
            <w:r w:rsidRPr="00E22BFD">
              <w:rPr>
                <w:b/>
              </w:rPr>
              <w:t xml:space="preserve">  </w:t>
            </w:r>
            <w:proofErr w:type="spellStart"/>
            <w:r w:rsidRPr="00E22BFD">
              <w:rPr>
                <w:b/>
              </w:rPr>
              <w:t>законодавства</w:t>
            </w:r>
            <w:proofErr w:type="spellEnd"/>
          </w:p>
          <w:p w:rsidR="008E23C2" w:rsidRPr="00E22BFD" w:rsidRDefault="008E23C2" w:rsidP="00DD1305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2" w:rsidRPr="00EA4B66" w:rsidRDefault="008E23C2" w:rsidP="00DD1305">
            <w:pPr>
              <w:pStyle w:val="rvps14"/>
              <w:spacing w:before="0" w:beforeAutospacing="0" w:after="0" w:afterAutospacing="0"/>
              <w:jc w:val="both"/>
            </w:pPr>
            <w:r w:rsidRPr="00EA4B66">
              <w:rPr>
                <w:sz w:val="22"/>
                <w:szCs w:val="22"/>
              </w:rPr>
              <w:t>Знання: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suppressAutoHyphens w:val="0"/>
              <w:ind w:left="215" w:hanging="215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Конституції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  <w:rPr>
                <w:lang w:val="ru-RU"/>
              </w:rPr>
            </w:pPr>
            <w:r w:rsidRPr="00EA4B66">
              <w:rPr>
                <w:sz w:val="22"/>
                <w:szCs w:val="22"/>
                <w:lang w:val="ru-RU"/>
              </w:rPr>
              <w:t xml:space="preserve">Закону України «Про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державну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службу»;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  <w:rPr>
                <w:lang w:val="ru-RU"/>
              </w:rPr>
            </w:pPr>
            <w:r w:rsidRPr="00EA4B66">
              <w:rPr>
                <w:sz w:val="22"/>
                <w:szCs w:val="22"/>
                <w:lang w:val="ru-RU"/>
              </w:rPr>
              <w:t xml:space="preserve">Закону України «Про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запобігання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корупції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>»;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r w:rsidRPr="00EA4B66">
              <w:rPr>
                <w:sz w:val="22"/>
                <w:szCs w:val="22"/>
                <w:lang w:val="ru-RU"/>
              </w:rPr>
              <w:t xml:space="preserve">Закону України «Про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судоустрій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і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статус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судді</w:t>
            </w:r>
            <w:proofErr w:type="gramStart"/>
            <w:r w:rsidRPr="00EA4B66">
              <w:rPr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EA4B66">
              <w:rPr>
                <w:sz w:val="22"/>
                <w:szCs w:val="22"/>
                <w:lang w:val="ru-RU"/>
              </w:rPr>
              <w:t>»;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Кримінальний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процесуальний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Цивільний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процесуальний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адміністративного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судочинства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15"/>
              </w:tabs>
              <w:suppressAutoHyphens w:val="0"/>
              <w:ind w:hanging="720"/>
              <w:contextualSpacing/>
              <w:jc w:val="both"/>
              <w:outlineLvl w:val="9"/>
            </w:pPr>
            <w:proofErr w:type="spellStart"/>
            <w:r w:rsidRPr="00EA4B66">
              <w:rPr>
                <w:sz w:val="22"/>
                <w:szCs w:val="22"/>
              </w:rPr>
              <w:t>Кодекс</w:t>
            </w:r>
            <w:proofErr w:type="spellEnd"/>
            <w:r w:rsidRPr="00EA4B66">
              <w:rPr>
                <w:sz w:val="22"/>
                <w:szCs w:val="22"/>
              </w:rPr>
              <w:t xml:space="preserve"> України </w:t>
            </w:r>
            <w:proofErr w:type="spellStart"/>
            <w:r w:rsidRPr="00EA4B66">
              <w:rPr>
                <w:sz w:val="22"/>
                <w:szCs w:val="22"/>
              </w:rPr>
              <w:t>про</w:t>
            </w:r>
            <w:proofErr w:type="spellEnd"/>
            <w:r w:rsidRPr="00EA4B66">
              <w:rPr>
                <w:sz w:val="22"/>
                <w:szCs w:val="22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</w:rPr>
              <w:t>адміністративні</w:t>
            </w:r>
            <w:proofErr w:type="spellEnd"/>
          </w:p>
          <w:p w:rsidR="008E23C2" w:rsidRPr="00EA4B66" w:rsidRDefault="008E23C2" w:rsidP="00DD1305">
            <w:pPr>
              <w:tabs>
                <w:tab w:val="left" w:pos="215"/>
              </w:tabs>
              <w:ind w:left="250"/>
              <w:contextualSpacing/>
              <w:jc w:val="both"/>
            </w:pPr>
            <w:proofErr w:type="spellStart"/>
            <w:r w:rsidRPr="00EA4B66">
              <w:rPr>
                <w:sz w:val="22"/>
                <w:szCs w:val="22"/>
              </w:rPr>
              <w:t>правопорушення</w:t>
            </w:r>
            <w:proofErr w:type="spellEnd"/>
            <w:r w:rsidRPr="00EA4B66">
              <w:rPr>
                <w:sz w:val="22"/>
                <w:szCs w:val="22"/>
              </w:rPr>
              <w:t>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proofErr w:type="spellStart"/>
            <w:r w:rsidRPr="00EA4B66">
              <w:rPr>
                <w:sz w:val="22"/>
                <w:szCs w:val="22"/>
                <w:lang w:val="ru-RU"/>
              </w:rPr>
              <w:t>Інструкція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діловодства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proofErr w:type="gramStart"/>
            <w:r w:rsidRPr="00EA4B66">
              <w:rPr>
                <w:sz w:val="22"/>
                <w:szCs w:val="22"/>
                <w:lang w:val="ru-RU"/>
              </w:rPr>
              <w:t>м</w:t>
            </w:r>
            <w:proofErr w:type="gramEnd"/>
            <w:r w:rsidRPr="00EA4B66">
              <w:rPr>
                <w:sz w:val="22"/>
                <w:szCs w:val="22"/>
                <w:lang w:val="ru-RU"/>
              </w:rPr>
              <w:t>ісцевих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апеляційних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судах України;</w:t>
            </w:r>
          </w:p>
          <w:p w:rsidR="008E23C2" w:rsidRPr="00EA4B66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proofErr w:type="spellStart"/>
            <w:r w:rsidRPr="00EA4B66">
              <w:rPr>
                <w:sz w:val="22"/>
                <w:szCs w:val="22"/>
                <w:lang w:val="ru-RU"/>
              </w:rPr>
              <w:t>Інструкція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про порядок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технічними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засобами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фіксування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A4B66">
              <w:rPr>
                <w:sz w:val="22"/>
                <w:szCs w:val="22"/>
                <w:lang w:val="ru-RU"/>
              </w:rPr>
              <w:t>судового</w:t>
            </w:r>
            <w:proofErr w:type="gram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процесу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(судового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засідання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>);</w:t>
            </w:r>
          </w:p>
          <w:p w:rsidR="008E23C2" w:rsidRPr="008E23C2" w:rsidRDefault="008E23C2" w:rsidP="008E23C2">
            <w:pPr>
              <w:widowControl/>
              <w:numPr>
                <w:ilvl w:val="0"/>
                <w:numId w:val="6"/>
              </w:numPr>
              <w:tabs>
                <w:tab w:val="left" w:pos="250"/>
              </w:tabs>
              <w:suppressAutoHyphens w:val="0"/>
              <w:ind w:left="215" w:hanging="215"/>
              <w:contextualSpacing/>
              <w:jc w:val="both"/>
              <w:outlineLvl w:val="9"/>
              <w:rPr>
                <w:lang w:val="ru-RU"/>
              </w:rPr>
            </w:pPr>
            <w:proofErr w:type="spellStart"/>
            <w:r w:rsidRPr="00EA4B66">
              <w:rPr>
                <w:sz w:val="22"/>
                <w:szCs w:val="22"/>
                <w:lang w:val="ru-RU"/>
              </w:rPr>
              <w:t>Інструкція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про порядок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роботи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технічними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засобами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відеозапису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ходу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і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результатів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процесуальних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дій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проведених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режимі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відеоконференції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EA4B66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EA4B66">
              <w:rPr>
                <w:sz w:val="22"/>
                <w:szCs w:val="22"/>
                <w:lang w:val="ru-RU"/>
              </w:rPr>
              <w:t>ід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час судового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засідання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кримінального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A4B66">
              <w:rPr>
                <w:sz w:val="22"/>
                <w:szCs w:val="22"/>
                <w:lang w:val="ru-RU"/>
              </w:rPr>
              <w:t>провадження</w:t>
            </w:r>
            <w:proofErr w:type="spellEnd"/>
            <w:r w:rsidRPr="00EA4B66">
              <w:rPr>
                <w:sz w:val="22"/>
                <w:szCs w:val="22"/>
                <w:lang w:val="ru-RU"/>
              </w:rPr>
              <w:t>).</w:t>
            </w:r>
          </w:p>
        </w:tc>
      </w:tr>
    </w:tbl>
    <w:p w:rsidR="008E23C2" w:rsidRDefault="008E23C2" w:rsidP="008E23C2">
      <w:pPr>
        <w:numPr>
          <w:ilvl w:val="0"/>
          <w:numId w:val="0"/>
        </w:numPr>
        <w:spacing w:line="360" w:lineRule="auto"/>
        <w:rPr>
          <w:b/>
          <w:lang w:val="ru-RU"/>
        </w:rPr>
      </w:pPr>
    </w:p>
    <w:p w:rsidR="008E23C2" w:rsidRDefault="008E23C2" w:rsidP="008E23C2">
      <w:pPr>
        <w:numPr>
          <w:ilvl w:val="0"/>
          <w:numId w:val="0"/>
        </w:numPr>
        <w:spacing w:line="360" w:lineRule="auto"/>
        <w:rPr>
          <w:b/>
          <w:lang w:val="ru-RU"/>
        </w:rPr>
      </w:pPr>
    </w:p>
    <w:p w:rsidR="008E23C2" w:rsidRDefault="008E23C2" w:rsidP="008E23C2">
      <w:pPr>
        <w:numPr>
          <w:ilvl w:val="0"/>
          <w:numId w:val="0"/>
        </w:numPr>
        <w:spacing w:line="360" w:lineRule="auto"/>
        <w:rPr>
          <w:b/>
          <w:lang w:val="ru-RU"/>
        </w:rPr>
      </w:pPr>
    </w:p>
    <w:p w:rsidR="00637E73" w:rsidRPr="00B83C20" w:rsidRDefault="00637E73" w:rsidP="008E23C2">
      <w:pPr>
        <w:numPr>
          <w:ilvl w:val="0"/>
          <w:numId w:val="0"/>
        </w:numPr>
        <w:rPr>
          <w:lang w:val="ru-RU"/>
        </w:rPr>
      </w:pPr>
    </w:p>
    <w:sectPr w:rsidR="00637E73" w:rsidRPr="00B83C20" w:rsidSect="0063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a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8451C"/>
    <w:multiLevelType w:val="hybridMultilevel"/>
    <w:tmpl w:val="00840FEC"/>
    <w:lvl w:ilvl="0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">
    <w:nsid w:val="3F8D3B31"/>
    <w:multiLevelType w:val="hybridMultilevel"/>
    <w:tmpl w:val="0F9417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52EF0"/>
    <w:multiLevelType w:val="hybridMultilevel"/>
    <w:tmpl w:val="F578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77418"/>
    <w:multiLevelType w:val="hybridMultilevel"/>
    <w:tmpl w:val="F20A206C"/>
    <w:lvl w:ilvl="0" w:tplc="514C3B3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977F8"/>
    <w:multiLevelType w:val="hybridMultilevel"/>
    <w:tmpl w:val="6486D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3C2"/>
    <w:rsid w:val="00032B9D"/>
    <w:rsid w:val="00401FA3"/>
    <w:rsid w:val="005456D7"/>
    <w:rsid w:val="00637E73"/>
    <w:rsid w:val="008254E3"/>
    <w:rsid w:val="00887722"/>
    <w:rsid w:val="008D0059"/>
    <w:rsid w:val="008E23C2"/>
    <w:rsid w:val="00B83C20"/>
    <w:rsid w:val="00C652F7"/>
    <w:rsid w:val="00D5242E"/>
    <w:rsid w:val="00FA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2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3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23C2"/>
    <w:pPr>
      <w:widowControl/>
      <w:numPr>
        <w:numId w:val="0"/>
      </w:numPr>
      <w:suppressAutoHyphens w:val="0"/>
      <w:spacing w:after="200" w:line="276" w:lineRule="auto"/>
      <w:ind w:left="720"/>
      <w:contextualSpacing/>
      <w:outlineLvl w:val="9"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customStyle="1" w:styleId="rvps14">
    <w:name w:val="rvps14"/>
    <w:basedOn w:val="a"/>
    <w:rsid w:val="008E23C2"/>
    <w:pPr>
      <w:widowControl/>
      <w:numPr>
        <w:numId w:val="0"/>
      </w:numPr>
      <w:suppressAutoHyphens w:val="0"/>
      <w:spacing w:before="100" w:beforeAutospacing="1" w:after="100" w:afterAutospacing="1"/>
      <w:outlineLvl w:val="9"/>
    </w:pPr>
    <w:rPr>
      <w:rFonts w:eastAsia="Times New Roman" w:cs="Times New Roman"/>
      <w:color w:val="auto"/>
      <w:lang w:val="uk-UA" w:eastAsia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8E23C2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3C2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rg.ko.court.gov.ua" TargetMode="External"/><Relationship Id="rId5" Type="http://schemas.openxmlformats.org/officeDocument/2006/relationships/hyperlink" Target="https://cutt.ly/8HAz4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690</Words>
  <Characters>3938</Characters>
  <Application>Microsoft Office Word</Application>
  <DocSecurity>0</DocSecurity>
  <Lines>32</Lines>
  <Paragraphs>9</Paragraphs>
  <ScaleCrop>false</ScaleCrop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2022-05-24T06:02:00Z</dcterms:created>
  <dcterms:modified xsi:type="dcterms:W3CDTF">2023-05-11T09:00:00Z</dcterms:modified>
</cp:coreProperties>
</file>